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9245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0"/>
        <w:gridCol w:w="1842"/>
        <w:gridCol w:w="1846"/>
        <w:gridCol w:w="848"/>
        <w:gridCol w:w="141"/>
        <w:gridCol w:w="1134"/>
        <w:gridCol w:w="1974"/>
      </w:tblGrid>
      <w:tr w14:paraId="1A1C96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  <w:jc w:val="center"/>
        </w:trPr>
        <w:tc>
          <w:tcPr>
            <w:tcW w:w="9245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E829A9">
            <w:pPr>
              <w:widowControl/>
              <w:tabs>
                <w:tab w:val="left" w:pos="9567"/>
              </w:tabs>
              <w:jc w:val="center"/>
              <w:rPr>
                <w:rFonts w:cs="宋体"/>
                <w:b/>
                <w:bCs/>
                <w:kern w:val="0"/>
                <w:sz w:val="36"/>
                <w:szCs w:val="36"/>
              </w:rPr>
            </w:pPr>
            <w:bookmarkStart w:id="0" w:name="RANGE!A1:F18"/>
            <w:r>
              <w:rPr>
                <w:rFonts w:hint="eastAsia" w:hAnsi="宋体" w:cs="宋体"/>
                <w:b/>
                <w:bCs/>
                <w:kern w:val="0"/>
                <w:sz w:val="28"/>
                <w:szCs w:val="28"/>
              </w:rPr>
              <w:t>体外诊断试剂临</w:t>
            </w:r>
            <w:r>
              <w:rPr>
                <w:rFonts w:hAnsi="宋体" w:cs="宋体"/>
                <w:b/>
                <w:bCs/>
                <w:kern w:val="0"/>
                <w:sz w:val="28"/>
                <w:szCs w:val="28"/>
              </w:rPr>
              <w:t>床试验</w:t>
            </w:r>
            <w:bookmarkStart w:id="1" w:name="_GoBack"/>
            <w:bookmarkEnd w:id="1"/>
            <w:r>
              <w:rPr>
                <w:rFonts w:hAnsi="宋体" w:cs="宋体"/>
                <w:b/>
                <w:bCs/>
                <w:kern w:val="0"/>
                <w:sz w:val="28"/>
                <w:szCs w:val="28"/>
              </w:rPr>
              <w:t>立项申请表</w:t>
            </w:r>
            <w:bookmarkEnd w:id="0"/>
          </w:p>
        </w:tc>
      </w:tr>
      <w:tr w14:paraId="7D7F01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9245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839827">
            <w:pPr>
              <w:widowControl/>
              <w:tabs>
                <w:tab w:val="left" w:pos="6938"/>
              </w:tabs>
              <w:jc w:val="left"/>
              <w:rPr>
                <w:rFonts w:hint="eastAsia" w:eastAsia="宋体" w:cs="宋体"/>
                <w:b/>
                <w:bCs/>
                <w:kern w:val="0"/>
                <w:sz w:val="24"/>
                <w:lang w:eastAsia="zh-CN"/>
              </w:rPr>
            </w:pPr>
            <w:r>
              <w:rPr>
                <w:rFonts w:hint="eastAsia" w:hAnsi="宋体" w:cs="宋体"/>
                <w:kern w:val="0"/>
                <w:sz w:val="24"/>
                <w:lang w:val="en-US" w:eastAsia="zh-CN"/>
              </w:rPr>
              <w:t>年度</w:t>
            </w:r>
            <w:r>
              <w:rPr>
                <w:rFonts w:hint="eastAsia" w:hAnsi="宋体" w:cs="宋体"/>
                <w:kern w:val="0"/>
                <w:sz w:val="24"/>
              </w:rPr>
              <w:t>：</w:t>
            </w:r>
            <w:r>
              <w:rPr>
                <w:rFonts w:hint="eastAsia" w:hAnsi="宋体" w:cs="宋体"/>
                <w:kern w:val="0"/>
                <w:sz w:val="24"/>
                <w:lang w:eastAsia="zh-CN"/>
              </w:rPr>
              <w:tab/>
            </w:r>
          </w:p>
        </w:tc>
      </w:tr>
      <w:tr w14:paraId="1E835A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  <w:jc w:val="center"/>
        </w:trPr>
        <w:tc>
          <w:tcPr>
            <w:tcW w:w="1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6A27EF">
            <w:pPr>
              <w:widowControl/>
              <w:jc w:val="center"/>
              <w:rPr>
                <w:rFonts w:hAnsi="宋体" w:cs="宋体"/>
                <w:kern w:val="0"/>
                <w:sz w:val="24"/>
              </w:rPr>
            </w:pPr>
            <w:r>
              <w:rPr>
                <w:rFonts w:hAnsi="宋体" w:cs="宋体"/>
                <w:kern w:val="0"/>
                <w:sz w:val="24"/>
              </w:rPr>
              <w:t>项目名称</w:t>
            </w:r>
          </w:p>
        </w:tc>
        <w:tc>
          <w:tcPr>
            <w:tcW w:w="7785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3EFF05">
            <w:pPr>
              <w:widowControl/>
              <w:jc w:val="center"/>
              <w:rPr>
                <w:rFonts w:cs="宋体"/>
                <w:kern w:val="0"/>
                <w:sz w:val="24"/>
              </w:rPr>
            </w:pPr>
          </w:p>
        </w:tc>
      </w:tr>
      <w:tr w14:paraId="5666C4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8" w:hRule="atLeast"/>
          <w:jc w:val="center"/>
        </w:trPr>
        <w:tc>
          <w:tcPr>
            <w:tcW w:w="1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4A9595">
            <w:pPr>
              <w:widowControl/>
              <w:jc w:val="center"/>
              <w:rPr>
                <w:rFonts w:hAnsi="宋体" w:cs="宋体"/>
                <w:kern w:val="0"/>
                <w:sz w:val="24"/>
              </w:rPr>
            </w:pPr>
            <w:r>
              <w:rPr>
                <w:rFonts w:hint="eastAsia" w:hAnsi="宋体" w:cs="宋体"/>
                <w:kern w:val="0"/>
                <w:sz w:val="24"/>
              </w:rPr>
              <w:t>诊断试剂</w:t>
            </w:r>
          </w:p>
          <w:p w14:paraId="6C59788F">
            <w:pPr>
              <w:widowControl/>
              <w:jc w:val="center"/>
              <w:rPr>
                <w:rFonts w:hint="eastAsia" w:hAnsi="宋体" w:cs="宋体"/>
                <w:kern w:val="0"/>
                <w:sz w:val="24"/>
              </w:rPr>
            </w:pPr>
            <w:r>
              <w:rPr>
                <w:rFonts w:hint="eastAsia" w:hAnsi="宋体" w:cs="宋体"/>
                <w:kern w:val="0"/>
                <w:sz w:val="24"/>
              </w:rPr>
              <w:t>种类</w:t>
            </w:r>
          </w:p>
        </w:tc>
        <w:tc>
          <w:tcPr>
            <w:tcW w:w="368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210CE0">
            <w:pPr>
              <w:widowControl/>
              <w:spacing w:line="360" w:lineRule="auto"/>
              <w:jc w:val="center"/>
              <w:rPr>
                <w:rFonts w:cs="宋体"/>
                <w:kern w:val="0"/>
                <w:sz w:val="24"/>
              </w:rPr>
            </w:pPr>
            <w:r>
              <w:rPr>
                <w:rFonts w:hint="eastAsia"/>
                <w:bCs/>
                <w:sz w:val="24"/>
              </w:rPr>
              <w:t>□</w:t>
            </w:r>
            <w:r>
              <w:rPr>
                <w:rFonts w:hint="eastAsia" w:ascii="宋体" w:hAnsi="宋体" w:cs="宋体"/>
                <w:kern w:val="0"/>
                <w:sz w:val="24"/>
              </w:rPr>
              <w:t>第一类</w:t>
            </w:r>
          </w:p>
          <w:p w14:paraId="5517CEEC">
            <w:pPr>
              <w:spacing w:line="360" w:lineRule="auto"/>
              <w:jc w:val="center"/>
              <w:rPr>
                <w:rFonts w:cs="宋体"/>
                <w:kern w:val="0"/>
                <w:sz w:val="24"/>
              </w:rPr>
            </w:pPr>
            <w:r>
              <w:rPr>
                <w:rFonts w:hint="eastAsia"/>
                <w:bCs/>
                <w:sz w:val="24"/>
              </w:rPr>
              <w:t>□</w:t>
            </w:r>
            <w:r>
              <w:rPr>
                <w:rFonts w:hint="eastAsia" w:ascii="宋体" w:hAnsi="宋体" w:cs="宋体"/>
                <w:kern w:val="0"/>
                <w:sz w:val="24"/>
              </w:rPr>
              <w:t>第二类</w:t>
            </w:r>
          </w:p>
        </w:tc>
        <w:tc>
          <w:tcPr>
            <w:tcW w:w="98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953996">
            <w:pPr>
              <w:widowControl/>
              <w:jc w:val="center"/>
              <w:rPr>
                <w:rFonts w:cs="宋体"/>
                <w:kern w:val="0"/>
                <w:sz w:val="24"/>
              </w:rPr>
            </w:pPr>
            <w:r>
              <w:rPr>
                <w:rFonts w:hint="eastAsia" w:cs="宋体"/>
                <w:kern w:val="0"/>
                <w:sz w:val="24"/>
              </w:rPr>
              <w:t>试剂</w:t>
            </w:r>
          </w:p>
          <w:p w14:paraId="148AD712">
            <w:pPr>
              <w:widowControl/>
              <w:jc w:val="center"/>
              <w:rPr>
                <w:rFonts w:hint="eastAsia" w:cs="宋体"/>
                <w:kern w:val="0"/>
                <w:sz w:val="24"/>
              </w:rPr>
            </w:pPr>
            <w:r>
              <w:rPr>
                <w:rFonts w:hint="eastAsia" w:cs="宋体"/>
                <w:kern w:val="0"/>
                <w:sz w:val="24"/>
              </w:rPr>
              <w:t>分类</w:t>
            </w:r>
          </w:p>
        </w:tc>
        <w:tc>
          <w:tcPr>
            <w:tcW w:w="310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798E41A">
            <w:pPr>
              <w:rPr>
                <w:rFonts w:cs="宋体"/>
                <w:kern w:val="0"/>
                <w:sz w:val="24"/>
              </w:rPr>
            </w:pPr>
            <w:r>
              <w:rPr>
                <w:rFonts w:hint="eastAsia"/>
                <w:bCs/>
                <w:sz w:val="24"/>
              </w:rPr>
              <w:t>□新研制体外诊断试剂</w:t>
            </w:r>
            <w:r>
              <w:rPr>
                <w:rFonts w:hint="eastAsia" w:cs="宋体"/>
                <w:kern w:val="0"/>
                <w:sz w:val="24"/>
              </w:rPr>
              <w:t xml:space="preserve"> </w:t>
            </w:r>
            <w:r>
              <w:rPr>
                <w:rFonts w:cs="宋体"/>
                <w:kern w:val="0"/>
                <w:sz w:val="24"/>
              </w:rPr>
              <w:t xml:space="preserve">   </w:t>
            </w:r>
          </w:p>
          <w:p w14:paraId="758EAEBD">
            <w:pPr>
              <w:rPr>
                <w:rFonts w:cs="宋体"/>
                <w:kern w:val="0"/>
                <w:sz w:val="24"/>
              </w:rPr>
            </w:pPr>
            <w:r>
              <w:rPr>
                <w:rFonts w:hint="eastAsia"/>
                <w:bCs/>
                <w:sz w:val="24"/>
              </w:rPr>
              <w:t>□已有同品种批准上市产品</w:t>
            </w:r>
            <w:r>
              <w:rPr>
                <w:rFonts w:hint="eastAsia" w:cs="宋体"/>
                <w:kern w:val="0"/>
                <w:sz w:val="24"/>
              </w:rPr>
              <w:t xml:space="preserve">  </w:t>
            </w:r>
            <w:r>
              <w:rPr>
                <w:rFonts w:cs="宋体"/>
                <w:kern w:val="0"/>
                <w:sz w:val="24"/>
              </w:rPr>
              <w:t xml:space="preserve"> </w:t>
            </w:r>
          </w:p>
          <w:p w14:paraId="6C868D05">
            <w:pPr>
              <w:rPr>
                <w:rFonts w:cs="宋体"/>
                <w:kern w:val="0"/>
                <w:sz w:val="24"/>
              </w:rPr>
            </w:pPr>
            <w:r>
              <w:rPr>
                <w:rFonts w:hint="eastAsia"/>
                <w:bCs/>
                <w:sz w:val="24"/>
              </w:rPr>
              <w:t>□变更申请</w:t>
            </w:r>
            <w:r>
              <w:rPr>
                <w:rFonts w:cs="宋体"/>
                <w:kern w:val="0"/>
                <w:sz w:val="24"/>
              </w:rPr>
              <w:t xml:space="preserve"> </w:t>
            </w:r>
            <w:r>
              <w:rPr>
                <w:rFonts w:hint="eastAsia" w:cs="宋体"/>
                <w:kern w:val="0"/>
                <w:sz w:val="24"/>
              </w:rPr>
              <w:t xml:space="preserve">  </w:t>
            </w:r>
          </w:p>
          <w:p w14:paraId="79777E6A">
            <w:r>
              <w:rPr>
                <w:rFonts w:hint="eastAsia"/>
                <w:bCs/>
                <w:sz w:val="24"/>
              </w:rPr>
              <w:t>□进口注册产品</w:t>
            </w:r>
          </w:p>
        </w:tc>
      </w:tr>
      <w:tr w14:paraId="71C7B8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2" w:hRule="atLeast"/>
          <w:jc w:val="center"/>
        </w:trPr>
        <w:tc>
          <w:tcPr>
            <w:tcW w:w="1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2CAA3D">
            <w:pPr>
              <w:widowControl/>
              <w:jc w:val="center"/>
              <w:rPr>
                <w:rFonts w:hint="eastAsia" w:hAnsi="宋体" w:cs="宋体"/>
                <w:kern w:val="0"/>
                <w:sz w:val="24"/>
              </w:rPr>
            </w:pPr>
            <w:r>
              <w:rPr>
                <w:rFonts w:hint="eastAsia"/>
                <w:sz w:val="22"/>
                <w:szCs w:val="22"/>
              </w:rPr>
              <w:t>受试病种</w:t>
            </w:r>
          </w:p>
        </w:tc>
        <w:tc>
          <w:tcPr>
            <w:tcW w:w="368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F86AD4">
            <w:pPr>
              <w:widowControl/>
              <w:jc w:val="center"/>
              <w:rPr>
                <w:rFonts w:hint="eastAsia"/>
                <w:bCs/>
                <w:sz w:val="24"/>
              </w:rPr>
            </w:pPr>
          </w:p>
        </w:tc>
        <w:tc>
          <w:tcPr>
            <w:tcW w:w="98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196839">
            <w:pPr>
              <w:widowControl/>
              <w:jc w:val="center"/>
              <w:rPr>
                <w:rFonts w:hint="eastAsia" w:cs="宋体"/>
                <w:kern w:val="0"/>
                <w:sz w:val="24"/>
              </w:rPr>
            </w:pPr>
            <w:r>
              <w:rPr>
                <w:rFonts w:hint="eastAsia" w:cs="宋体"/>
                <w:kern w:val="0"/>
                <w:sz w:val="24"/>
              </w:rPr>
              <w:t>预计入组例数</w:t>
            </w:r>
          </w:p>
        </w:tc>
        <w:tc>
          <w:tcPr>
            <w:tcW w:w="310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537EAE">
            <w:pPr>
              <w:ind w:firstLine="600" w:firstLineChars="250"/>
              <w:jc w:val="center"/>
              <w:rPr>
                <w:rFonts w:cs="宋体"/>
                <w:kern w:val="0"/>
                <w:sz w:val="24"/>
              </w:rPr>
            </w:pPr>
            <w:r>
              <w:rPr>
                <w:rFonts w:hint="eastAsia" w:cs="宋体"/>
                <w:kern w:val="0"/>
                <w:sz w:val="24"/>
              </w:rPr>
              <w:t>例（本院）</w:t>
            </w:r>
          </w:p>
          <w:p w14:paraId="65D87D12">
            <w:pPr>
              <w:ind w:firstLine="600" w:firstLineChars="250"/>
              <w:jc w:val="center"/>
              <w:rPr>
                <w:rFonts w:hint="eastAsia"/>
                <w:bCs/>
                <w:sz w:val="24"/>
              </w:rPr>
            </w:pPr>
            <w:r>
              <w:rPr>
                <w:rFonts w:hint="eastAsia" w:cs="宋体"/>
                <w:kern w:val="0"/>
                <w:sz w:val="24"/>
              </w:rPr>
              <w:t>例（全国）</w:t>
            </w:r>
          </w:p>
        </w:tc>
      </w:tr>
      <w:tr w14:paraId="438B7D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  <w:jc w:val="center"/>
        </w:trPr>
        <w:tc>
          <w:tcPr>
            <w:tcW w:w="14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C973A6">
            <w:pPr>
              <w:widowControl/>
              <w:jc w:val="center"/>
              <w:rPr>
                <w:rFonts w:cs="宋体"/>
                <w:kern w:val="0"/>
                <w:sz w:val="24"/>
              </w:rPr>
            </w:pPr>
            <w:r>
              <w:rPr>
                <w:rFonts w:hint="eastAsia" w:cs="宋体"/>
                <w:kern w:val="0"/>
                <w:sz w:val="24"/>
              </w:rPr>
              <w:t>试验类型</w:t>
            </w:r>
          </w:p>
        </w:tc>
        <w:tc>
          <w:tcPr>
            <w:tcW w:w="7785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366E15">
            <w:pPr>
              <w:widowControl/>
              <w:adjustRightInd w:val="0"/>
              <w:snapToGrid w:val="0"/>
              <w:spacing w:before="156" w:beforeLines="50" w:after="156" w:afterLines="50"/>
              <w:jc w:val="center"/>
              <w:rPr>
                <w:rFonts w:cs="宋体"/>
                <w:kern w:val="0"/>
                <w:sz w:val="24"/>
              </w:rPr>
            </w:pPr>
            <w:r>
              <w:rPr>
                <w:rFonts w:hint="eastAsia"/>
                <w:bCs/>
                <w:sz w:val="24"/>
              </w:rPr>
              <w:t>□</w:t>
            </w:r>
            <w:r>
              <w:rPr>
                <w:rFonts w:cs="宋体"/>
                <w:kern w:val="0"/>
                <w:sz w:val="24"/>
              </w:rPr>
              <w:t>临床</w:t>
            </w:r>
            <w:r>
              <w:rPr>
                <w:rFonts w:hint="eastAsia" w:cs="宋体"/>
                <w:kern w:val="0"/>
                <w:sz w:val="24"/>
              </w:rPr>
              <w:t xml:space="preserve">试用 </w:t>
            </w:r>
            <w:r>
              <w:rPr>
                <w:rFonts w:cs="宋体"/>
                <w:kern w:val="0"/>
                <w:sz w:val="24"/>
              </w:rPr>
              <w:t xml:space="preserve">   </w:t>
            </w:r>
            <w:r>
              <w:rPr>
                <w:rFonts w:hint="eastAsia"/>
                <w:bCs/>
                <w:sz w:val="24"/>
              </w:rPr>
              <w:t>□</w:t>
            </w:r>
            <w:r>
              <w:rPr>
                <w:rFonts w:cs="宋体"/>
                <w:kern w:val="0"/>
                <w:sz w:val="24"/>
              </w:rPr>
              <w:t>临床验证</w:t>
            </w:r>
            <w:r>
              <w:rPr>
                <w:rFonts w:hint="eastAsia" w:cs="宋体"/>
                <w:kern w:val="0"/>
                <w:sz w:val="24"/>
              </w:rPr>
              <w:t xml:space="preserve">   </w:t>
            </w:r>
            <w:r>
              <w:rPr>
                <w:rFonts w:cs="宋体"/>
                <w:kern w:val="0"/>
                <w:sz w:val="24"/>
              </w:rPr>
              <w:t xml:space="preserve"> </w:t>
            </w:r>
            <w:r>
              <w:rPr>
                <w:rFonts w:hint="eastAsia"/>
                <w:bCs/>
                <w:sz w:val="24"/>
              </w:rPr>
              <w:t>□</w:t>
            </w:r>
            <w:r>
              <w:rPr>
                <w:rFonts w:cs="宋体"/>
                <w:kern w:val="0"/>
                <w:sz w:val="24"/>
              </w:rPr>
              <w:t xml:space="preserve">研究者发起 </w:t>
            </w:r>
            <w:r>
              <w:rPr>
                <w:rFonts w:hint="eastAsia" w:cs="宋体"/>
                <w:kern w:val="0"/>
                <w:sz w:val="24"/>
              </w:rPr>
              <w:t xml:space="preserve">  </w:t>
            </w:r>
            <w:r>
              <w:rPr>
                <w:rFonts w:hint="eastAsia"/>
                <w:bCs/>
                <w:sz w:val="24"/>
              </w:rPr>
              <w:t>□其他</w:t>
            </w:r>
          </w:p>
          <w:p w14:paraId="232C9B06">
            <w:pPr>
              <w:widowControl/>
              <w:adjustRightInd w:val="0"/>
              <w:snapToGrid w:val="0"/>
              <w:spacing w:before="156" w:beforeLines="50" w:after="156" w:afterLines="50"/>
              <w:jc w:val="center"/>
              <w:rPr>
                <w:rFonts w:cs="宋体"/>
                <w:kern w:val="0"/>
                <w:sz w:val="24"/>
              </w:rPr>
            </w:pPr>
            <w:r>
              <w:rPr>
                <w:rFonts w:hint="eastAsia"/>
                <w:bCs/>
                <w:sz w:val="24"/>
              </w:rPr>
              <w:t>□</w:t>
            </w:r>
            <w:r>
              <w:rPr>
                <w:rFonts w:cs="宋体"/>
                <w:kern w:val="0"/>
                <w:sz w:val="24"/>
              </w:rPr>
              <w:t>国际多中心</w:t>
            </w:r>
            <w:r>
              <w:rPr>
                <w:rFonts w:hint="eastAsia" w:cs="宋体"/>
                <w:kern w:val="0"/>
                <w:sz w:val="24"/>
              </w:rPr>
              <w:t>/</w:t>
            </w:r>
            <w:r>
              <w:rPr>
                <w:rFonts w:hint="eastAsia"/>
                <w:bCs/>
                <w:sz w:val="24"/>
              </w:rPr>
              <w:t>□</w:t>
            </w:r>
            <w:r>
              <w:rPr>
                <w:rFonts w:hint="eastAsia" w:cs="宋体"/>
                <w:kern w:val="0"/>
                <w:sz w:val="24"/>
              </w:rPr>
              <w:t xml:space="preserve">国内 </w:t>
            </w:r>
            <w:r>
              <w:rPr>
                <w:rFonts w:cs="宋体"/>
                <w:kern w:val="0"/>
                <w:sz w:val="24"/>
              </w:rPr>
              <w:t xml:space="preserve">   </w:t>
            </w:r>
            <w:r>
              <w:rPr>
                <w:rFonts w:hint="eastAsia"/>
                <w:bCs/>
                <w:sz w:val="24"/>
              </w:rPr>
              <w:t>□</w:t>
            </w:r>
            <w:r>
              <w:rPr>
                <w:rFonts w:hint="eastAsia" w:cs="宋体"/>
                <w:kern w:val="0"/>
                <w:sz w:val="24"/>
              </w:rPr>
              <w:t xml:space="preserve">牵头  </w:t>
            </w:r>
            <w:r>
              <w:rPr>
                <w:rFonts w:cs="宋体"/>
                <w:kern w:val="0"/>
                <w:sz w:val="24"/>
              </w:rPr>
              <w:t xml:space="preserve"> </w:t>
            </w:r>
            <w:r>
              <w:rPr>
                <w:rFonts w:hint="eastAsia" w:cs="宋体"/>
                <w:kern w:val="0"/>
                <w:sz w:val="24"/>
              </w:rPr>
              <w:t xml:space="preserve"> </w:t>
            </w:r>
            <w:r>
              <w:rPr>
                <w:rFonts w:hint="eastAsia"/>
                <w:bCs/>
                <w:sz w:val="24"/>
              </w:rPr>
              <w:t>□</w:t>
            </w:r>
            <w:r>
              <w:rPr>
                <w:rFonts w:hint="eastAsia" w:cs="宋体"/>
                <w:kern w:val="0"/>
                <w:sz w:val="24"/>
              </w:rPr>
              <w:t xml:space="preserve">参加    </w:t>
            </w:r>
            <w:r>
              <w:rPr>
                <w:rFonts w:hint="eastAsia"/>
                <w:bCs/>
                <w:sz w:val="24"/>
              </w:rPr>
              <w:t>□</w:t>
            </w:r>
            <w:r>
              <w:rPr>
                <w:rFonts w:hint="eastAsia" w:cs="宋体"/>
                <w:kern w:val="0"/>
                <w:sz w:val="24"/>
              </w:rPr>
              <w:t xml:space="preserve">单中心 </w:t>
            </w:r>
          </w:p>
        </w:tc>
      </w:tr>
      <w:tr w14:paraId="6AB163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  <w:jc w:val="center"/>
        </w:trPr>
        <w:tc>
          <w:tcPr>
            <w:tcW w:w="14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889219">
            <w:pPr>
              <w:widowControl/>
              <w:jc w:val="center"/>
              <w:rPr>
                <w:rFonts w:cs="宋体"/>
                <w:kern w:val="0"/>
                <w:sz w:val="24"/>
              </w:rPr>
            </w:pPr>
            <w:r>
              <w:rPr>
                <w:rFonts w:hAnsi="宋体" w:cs="宋体"/>
                <w:kern w:val="0"/>
                <w:sz w:val="24"/>
              </w:rPr>
              <w:t>立项类别</w:t>
            </w:r>
          </w:p>
        </w:tc>
        <w:tc>
          <w:tcPr>
            <w:tcW w:w="453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30598A">
            <w:pPr>
              <w:widowControl/>
              <w:jc w:val="center"/>
              <w:rPr>
                <w:rFonts w:cs="宋体"/>
                <w:kern w:val="0"/>
                <w:sz w:val="24"/>
              </w:rPr>
            </w:pPr>
            <w:r>
              <w:rPr>
                <w:rFonts w:hint="eastAsia"/>
                <w:bCs/>
                <w:sz w:val="24"/>
              </w:rPr>
              <w:t>□</w:t>
            </w:r>
            <w:r>
              <w:rPr>
                <w:rFonts w:hAnsi="宋体" w:cs="宋体"/>
                <w:kern w:val="0"/>
                <w:sz w:val="24"/>
              </w:rPr>
              <w:t>新启动项目</w:t>
            </w:r>
            <w:r>
              <w:rPr>
                <w:rFonts w:cs="宋体"/>
                <w:kern w:val="0"/>
                <w:sz w:val="24"/>
              </w:rPr>
              <w:t xml:space="preserve">   </w:t>
            </w:r>
            <w:r>
              <w:rPr>
                <w:rFonts w:hint="eastAsia"/>
                <w:bCs/>
                <w:sz w:val="24"/>
              </w:rPr>
              <w:t>□</w:t>
            </w:r>
            <w:r>
              <w:rPr>
                <w:rFonts w:hAnsi="宋体" w:cs="宋体"/>
                <w:kern w:val="0"/>
                <w:sz w:val="24"/>
              </w:rPr>
              <w:t>增加中心项目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FAEE04">
            <w:pPr>
              <w:widowControl/>
              <w:jc w:val="center"/>
              <w:rPr>
                <w:rFonts w:cs="宋体"/>
                <w:kern w:val="0"/>
                <w:sz w:val="24"/>
              </w:rPr>
            </w:pPr>
            <w:r>
              <w:rPr>
                <w:rFonts w:hint="eastAsia" w:cs="宋体"/>
                <w:kern w:val="0"/>
                <w:sz w:val="24"/>
              </w:rPr>
              <w:t>CRF类型</w:t>
            </w:r>
          </w:p>
        </w:tc>
        <w:tc>
          <w:tcPr>
            <w:tcW w:w="19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A67156">
            <w:pPr>
              <w:widowControl/>
              <w:rPr>
                <w:rFonts w:cs="宋体"/>
                <w:kern w:val="0"/>
                <w:sz w:val="24"/>
              </w:rPr>
            </w:pPr>
            <w:r>
              <w:rPr>
                <w:rFonts w:hint="eastAsia"/>
                <w:bCs/>
                <w:sz w:val="24"/>
              </w:rPr>
              <w:t>□</w:t>
            </w:r>
            <w:r>
              <w:rPr>
                <w:rFonts w:hint="eastAsia" w:cs="宋体"/>
                <w:kern w:val="0"/>
                <w:sz w:val="24"/>
              </w:rPr>
              <w:t xml:space="preserve">电子  </w:t>
            </w:r>
            <w:r>
              <w:rPr>
                <w:rFonts w:hint="eastAsia"/>
                <w:bCs/>
                <w:sz w:val="24"/>
              </w:rPr>
              <w:t>□</w:t>
            </w:r>
            <w:r>
              <w:rPr>
                <w:rFonts w:hint="eastAsia" w:cs="宋体"/>
                <w:kern w:val="0"/>
                <w:sz w:val="24"/>
              </w:rPr>
              <w:t>纸质</w:t>
            </w:r>
          </w:p>
        </w:tc>
      </w:tr>
      <w:tr w14:paraId="20BCF6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  <w:jc w:val="center"/>
        </w:trPr>
        <w:tc>
          <w:tcPr>
            <w:tcW w:w="14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604CE5">
            <w:pPr>
              <w:widowControl/>
              <w:jc w:val="center"/>
              <w:rPr>
                <w:rFonts w:cs="宋体"/>
                <w:kern w:val="0"/>
                <w:sz w:val="24"/>
              </w:rPr>
            </w:pPr>
            <w:r>
              <w:rPr>
                <w:rFonts w:hAnsi="宋体" w:cs="宋体"/>
                <w:kern w:val="0"/>
                <w:sz w:val="24"/>
              </w:rPr>
              <w:t>申办</w:t>
            </w:r>
            <w:r>
              <w:rPr>
                <w:rFonts w:hint="eastAsia" w:hAnsi="宋体" w:cs="宋体"/>
                <w:kern w:val="0"/>
                <w:sz w:val="24"/>
              </w:rPr>
              <w:t>单位</w:t>
            </w:r>
          </w:p>
        </w:tc>
        <w:tc>
          <w:tcPr>
            <w:tcW w:w="7785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0FA593">
            <w:pPr>
              <w:widowControl/>
              <w:jc w:val="center"/>
              <w:rPr>
                <w:rFonts w:cs="宋体"/>
                <w:kern w:val="0"/>
                <w:sz w:val="24"/>
              </w:rPr>
            </w:pPr>
          </w:p>
        </w:tc>
      </w:tr>
      <w:tr w14:paraId="219159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  <w:jc w:val="center"/>
        </w:trPr>
        <w:tc>
          <w:tcPr>
            <w:tcW w:w="14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515BAE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CRO</w:t>
            </w:r>
          </w:p>
        </w:tc>
        <w:tc>
          <w:tcPr>
            <w:tcW w:w="7785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DD00EB">
            <w:pPr>
              <w:widowControl/>
              <w:jc w:val="center"/>
              <w:rPr>
                <w:rFonts w:cs="宋体"/>
                <w:kern w:val="0"/>
                <w:sz w:val="24"/>
              </w:rPr>
            </w:pPr>
          </w:p>
        </w:tc>
      </w:tr>
      <w:tr w14:paraId="779748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  <w:jc w:val="center"/>
        </w:trPr>
        <w:tc>
          <w:tcPr>
            <w:tcW w:w="14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72D713">
            <w:pPr>
              <w:widowControl/>
              <w:jc w:val="center"/>
              <w:rPr>
                <w:spacing w:val="-20"/>
                <w:kern w:val="0"/>
                <w:sz w:val="24"/>
              </w:rPr>
            </w:pPr>
            <w:r>
              <w:rPr>
                <w:rFonts w:hAnsi="宋体" w:cs="宋体"/>
                <w:spacing w:val="-20"/>
                <w:kern w:val="0"/>
                <w:sz w:val="24"/>
              </w:rPr>
              <w:t>申办者</w:t>
            </w:r>
            <w:r>
              <w:rPr>
                <w:rFonts w:cs="宋体"/>
                <w:spacing w:val="-20"/>
                <w:kern w:val="0"/>
                <w:sz w:val="24"/>
              </w:rPr>
              <w:t>/</w:t>
            </w:r>
            <w:r>
              <w:rPr>
                <w:spacing w:val="-20"/>
                <w:kern w:val="0"/>
                <w:sz w:val="24"/>
              </w:rPr>
              <w:t xml:space="preserve"> CRO</w:t>
            </w:r>
          </w:p>
          <w:p w14:paraId="46AA7664">
            <w:pPr>
              <w:widowControl/>
              <w:jc w:val="center"/>
              <w:rPr>
                <w:spacing w:val="-20"/>
                <w:kern w:val="0"/>
                <w:sz w:val="24"/>
              </w:rPr>
            </w:pPr>
            <w:r>
              <w:rPr>
                <w:rFonts w:hAnsi="宋体"/>
                <w:spacing w:val="-20"/>
                <w:kern w:val="0"/>
                <w:sz w:val="24"/>
              </w:rPr>
              <w:t>联系人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478559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DA4EBA">
            <w:pPr>
              <w:widowControl/>
              <w:jc w:val="center"/>
              <w:rPr>
                <w:rFonts w:hAnsi="宋体"/>
                <w:kern w:val="0"/>
                <w:sz w:val="24"/>
              </w:rPr>
            </w:pPr>
            <w:r>
              <w:rPr>
                <w:rFonts w:hAnsi="宋体"/>
                <w:kern w:val="0"/>
                <w:sz w:val="24"/>
              </w:rPr>
              <w:t>联系电话</w:t>
            </w:r>
          </w:p>
          <w:p w14:paraId="037F1777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E</w:t>
            </w:r>
            <w:r>
              <w:rPr>
                <w:rFonts w:hint="eastAsia"/>
                <w:kern w:val="0"/>
                <w:sz w:val="24"/>
              </w:rPr>
              <w:t>-</w:t>
            </w:r>
            <w:r>
              <w:rPr>
                <w:kern w:val="0"/>
                <w:sz w:val="24"/>
              </w:rPr>
              <w:t>mail</w:t>
            </w:r>
          </w:p>
        </w:tc>
        <w:tc>
          <w:tcPr>
            <w:tcW w:w="409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D5D600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3276EF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  <w:jc w:val="center"/>
        </w:trPr>
        <w:tc>
          <w:tcPr>
            <w:tcW w:w="14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CFE85D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hAnsi="宋体"/>
                <w:kern w:val="0"/>
                <w:sz w:val="24"/>
              </w:rPr>
              <w:t>组长单位</w:t>
            </w:r>
          </w:p>
        </w:tc>
        <w:tc>
          <w:tcPr>
            <w:tcW w:w="7785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6341DA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2032D5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14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2DF1A4">
            <w:pPr>
              <w:widowControl/>
              <w:jc w:val="center"/>
              <w:rPr>
                <w:rFonts w:hAnsi="宋体"/>
                <w:kern w:val="0"/>
                <w:sz w:val="24"/>
              </w:rPr>
            </w:pPr>
            <w:r>
              <w:rPr>
                <w:rFonts w:hAnsi="宋体"/>
                <w:kern w:val="0"/>
                <w:sz w:val="24"/>
              </w:rPr>
              <w:t>组长单位</w:t>
            </w:r>
          </w:p>
          <w:p w14:paraId="1D74A51B">
            <w:pPr>
              <w:widowControl/>
              <w:jc w:val="center"/>
              <w:rPr>
                <w:rFonts w:hAnsi="宋体"/>
                <w:kern w:val="0"/>
                <w:sz w:val="24"/>
              </w:rPr>
            </w:pPr>
            <w:r>
              <w:rPr>
                <w:rFonts w:hAnsi="宋体"/>
                <w:spacing w:val="-20"/>
                <w:kern w:val="0"/>
                <w:sz w:val="24"/>
              </w:rPr>
              <w:t>项目负责人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BAB6F9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1861E3">
            <w:pPr>
              <w:widowControl/>
              <w:jc w:val="center"/>
              <w:rPr>
                <w:rFonts w:hAnsi="宋体"/>
                <w:kern w:val="0"/>
                <w:sz w:val="24"/>
              </w:rPr>
            </w:pPr>
            <w:r>
              <w:rPr>
                <w:rFonts w:hAnsi="宋体"/>
                <w:kern w:val="0"/>
                <w:sz w:val="24"/>
              </w:rPr>
              <w:t>联系电话</w:t>
            </w:r>
          </w:p>
          <w:p w14:paraId="65BBAD49">
            <w:pPr>
              <w:widowControl/>
              <w:jc w:val="center"/>
              <w:rPr>
                <w:rFonts w:hAnsi="宋体"/>
                <w:kern w:val="0"/>
                <w:sz w:val="24"/>
              </w:rPr>
            </w:pPr>
            <w:r>
              <w:rPr>
                <w:kern w:val="0"/>
                <w:sz w:val="24"/>
              </w:rPr>
              <w:t>E</w:t>
            </w:r>
            <w:r>
              <w:rPr>
                <w:rFonts w:hint="eastAsia"/>
                <w:kern w:val="0"/>
                <w:sz w:val="24"/>
              </w:rPr>
              <w:t>-</w:t>
            </w:r>
            <w:r>
              <w:rPr>
                <w:kern w:val="0"/>
                <w:sz w:val="24"/>
              </w:rPr>
              <w:t>mail</w:t>
            </w:r>
          </w:p>
        </w:tc>
        <w:tc>
          <w:tcPr>
            <w:tcW w:w="409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86A3CC">
            <w:pPr>
              <w:widowControl/>
              <w:jc w:val="center"/>
              <w:rPr>
                <w:rFonts w:hAnsi="宋体"/>
                <w:kern w:val="0"/>
                <w:sz w:val="24"/>
              </w:rPr>
            </w:pPr>
          </w:p>
          <w:p w14:paraId="03038DA4">
            <w:pPr>
              <w:widowControl/>
              <w:jc w:val="center"/>
              <w:rPr>
                <w:rFonts w:hAnsi="宋体"/>
                <w:kern w:val="0"/>
                <w:sz w:val="24"/>
              </w:rPr>
            </w:pPr>
          </w:p>
        </w:tc>
      </w:tr>
      <w:tr w14:paraId="209079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14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0EC2D5">
            <w:pPr>
              <w:widowControl/>
              <w:jc w:val="center"/>
              <w:rPr>
                <w:rFonts w:hAnsi="宋体"/>
                <w:kern w:val="0"/>
                <w:sz w:val="24"/>
              </w:rPr>
            </w:pPr>
            <w:r>
              <w:rPr>
                <w:rFonts w:hAnsi="宋体"/>
                <w:kern w:val="0"/>
                <w:sz w:val="24"/>
              </w:rPr>
              <w:t>本中心</w:t>
            </w:r>
          </w:p>
          <w:p w14:paraId="4B4BB025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hAnsi="宋体"/>
                <w:kern w:val="0"/>
                <w:sz w:val="24"/>
              </w:rPr>
              <w:t>承担专业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6527C8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5E469A">
            <w:pPr>
              <w:widowControl/>
              <w:jc w:val="center"/>
              <w:rPr>
                <w:rFonts w:hAnsi="宋体"/>
                <w:kern w:val="0"/>
                <w:sz w:val="24"/>
              </w:rPr>
            </w:pPr>
            <w:r>
              <w:rPr>
                <w:rFonts w:hAnsi="宋体"/>
                <w:kern w:val="0"/>
                <w:sz w:val="24"/>
              </w:rPr>
              <w:t>项目负责人</w:t>
            </w:r>
          </w:p>
          <w:p w14:paraId="67B48894">
            <w:pPr>
              <w:widowControl/>
              <w:jc w:val="center"/>
              <w:rPr>
                <w:rFonts w:hAnsi="宋体"/>
                <w:kern w:val="0"/>
                <w:sz w:val="24"/>
              </w:rPr>
            </w:pPr>
            <w:r>
              <w:rPr>
                <w:rFonts w:hint="eastAsia" w:hAnsi="宋体"/>
                <w:kern w:val="0"/>
                <w:sz w:val="24"/>
              </w:rPr>
              <w:t>联系电话</w:t>
            </w:r>
          </w:p>
        </w:tc>
        <w:tc>
          <w:tcPr>
            <w:tcW w:w="409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153C05">
            <w:pPr>
              <w:widowControl/>
              <w:jc w:val="center"/>
              <w:rPr>
                <w:kern w:val="0"/>
                <w:sz w:val="24"/>
              </w:rPr>
            </w:pPr>
          </w:p>
          <w:p w14:paraId="45E5EE57">
            <w:pPr>
              <w:widowControl/>
              <w:jc w:val="center"/>
              <w:rPr>
                <w:kern w:val="0"/>
                <w:sz w:val="24"/>
              </w:rPr>
            </w:pPr>
          </w:p>
        </w:tc>
      </w:tr>
      <w:tr w14:paraId="4E6422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1460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83453E0">
            <w:pPr>
              <w:jc w:val="center"/>
              <w:rPr>
                <w:kern w:val="0"/>
                <w:sz w:val="24"/>
              </w:rPr>
            </w:pPr>
            <w:r>
              <w:rPr>
                <w:rFonts w:hAnsi="宋体"/>
                <w:kern w:val="0"/>
                <w:sz w:val="24"/>
              </w:rPr>
              <w:t>审查意见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3E9048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hAnsi="宋体"/>
                <w:kern w:val="0"/>
                <w:sz w:val="24"/>
              </w:rPr>
              <w:t>项目负责人</w:t>
            </w:r>
          </w:p>
        </w:tc>
        <w:tc>
          <w:tcPr>
            <w:tcW w:w="18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7AD966">
            <w:pPr>
              <w:jc w:val="center"/>
              <w:rPr>
                <w:kern w:val="0"/>
                <w:sz w:val="24"/>
              </w:rPr>
            </w:pPr>
            <w:r>
              <w:rPr>
                <w:rFonts w:hAnsi="宋体"/>
                <w:kern w:val="0"/>
                <w:sz w:val="24"/>
              </w:rPr>
              <w:t>专业负责人</w:t>
            </w:r>
          </w:p>
        </w:tc>
        <w:tc>
          <w:tcPr>
            <w:tcW w:w="212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7D03BD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hint="eastAsia" w:hAnsi="宋体"/>
                <w:kern w:val="0"/>
                <w:sz w:val="24"/>
              </w:rPr>
              <w:t>机构</w:t>
            </w:r>
            <w:r>
              <w:rPr>
                <w:rFonts w:hAnsi="宋体"/>
                <w:kern w:val="0"/>
                <w:sz w:val="24"/>
              </w:rPr>
              <w:t>办公室</w:t>
            </w:r>
          </w:p>
        </w:tc>
        <w:tc>
          <w:tcPr>
            <w:tcW w:w="19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E8A801">
            <w:pPr>
              <w:widowControl/>
              <w:jc w:val="center"/>
              <w:rPr>
                <w:kern w:val="0"/>
                <w:sz w:val="24"/>
              </w:rPr>
            </w:pPr>
            <w:r>
              <w:rPr>
                <w:rFonts w:hint="eastAsia" w:hAnsi="宋体"/>
                <w:kern w:val="0"/>
                <w:sz w:val="24"/>
              </w:rPr>
              <w:t>机构</w:t>
            </w:r>
            <w:r>
              <w:rPr>
                <w:rFonts w:hAnsi="宋体"/>
                <w:kern w:val="0"/>
                <w:sz w:val="24"/>
              </w:rPr>
              <w:t>负责人</w:t>
            </w:r>
          </w:p>
        </w:tc>
      </w:tr>
      <w:tr w14:paraId="3C548D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3" w:hRule="atLeast"/>
          <w:jc w:val="center"/>
        </w:trPr>
        <w:tc>
          <w:tcPr>
            <w:tcW w:w="146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6CA42D">
            <w:pPr>
              <w:jc w:val="center"/>
              <w:rPr>
                <w:kern w:val="0"/>
                <w:sz w:val="24"/>
              </w:rPr>
            </w:pP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B24C43">
            <w:pPr>
              <w:widowControl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 xml:space="preserve">□同意 </w:t>
            </w:r>
          </w:p>
          <w:p w14:paraId="17720733">
            <w:pPr>
              <w:widowControl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□不同意</w:t>
            </w:r>
          </w:p>
          <w:p w14:paraId="20CA3BEA">
            <w:pPr>
              <w:widowControl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□其它：</w:t>
            </w:r>
            <w:r>
              <w:rPr>
                <w:rFonts w:hint="eastAsia"/>
                <w:kern w:val="0"/>
                <w:szCs w:val="21"/>
                <w:u w:val="single"/>
              </w:rPr>
              <w:t xml:space="preserve">          </w:t>
            </w:r>
          </w:p>
          <w:p w14:paraId="6ABE7F38">
            <w:pPr>
              <w:widowControl/>
              <w:rPr>
                <w:rFonts w:hAnsi="宋体"/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签名：</w:t>
            </w:r>
          </w:p>
          <w:p w14:paraId="06984AAC">
            <w:pPr>
              <w:widowControl/>
              <w:rPr>
                <w:kern w:val="0"/>
                <w:szCs w:val="21"/>
              </w:rPr>
            </w:pPr>
          </w:p>
          <w:p w14:paraId="4E1221F1">
            <w:pPr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日期：</w:t>
            </w:r>
          </w:p>
        </w:tc>
        <w:tc>
          <w:tcPr>
            <w:tcW w:w="1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527204D">
            <w:pPr>
              <w:widowControl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 xml:space="preserve">□同意  </w:t>
            </w:r>
          </w:p>
          <w:p w14:paraId="64E27BCC">
            <w:pPr>
              <w:widowControl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□不同意</w:t>
            </w:r>
          </w:p>
          <w:p w14:paraId="1143CF08">
            <w:pPr>
              <w:widowControl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□其它：</w:t>
            </w:r>
            <w:r>
              <w:rPr>
                <w:rFonts w:hint="eastAsia"/>
                <w:kern w:val="0"/>
                <w:szCs w:val="21"/>
                <w:u w:val="single"/>
              </w:rPr>
              <w:t xml:space="preserve">          </w:t>
            </w:r>
          </w:p>
          <w:p w14:paraId="3EAD8D51">
            <w:pPr>
              <w:widowControl/>
              <w:rPr>
                <w:rFonts w:hAnsi="宋体"/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签名：</w:t>
            </w:r>
          </w:p>
          <w:p w14:paraId="2B7A1780">
            <w:pPr>
              <w:widowControl/>
              <w:rPr>
                <w:kern w:val="0"/>
                <w:szCs w:val="21"/>
              </w:rPr>
            </w:pPr>
          </w:p>
          <w:p w14:paraId="6FAD060D">
            <w:pPr>
              <w:widowControl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日期：</w:t>
            </w:r>
          </w:p>
        </w:tc>
        <w:tc>
          <w:tcPr>
            <w:tcW w:w="212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9741CA">
            <w:pPr>
              <w:widowControl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□同意</w:t>
            </w:r>
          </w:p>
          <w:p w14:paraId="543218DF">
            <w:pPr>
              <w:widowControl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□不同意</w:t>
            </w:r>
          </w:p>
          <w:p w14:paraId="72366B6B">
            <w:pPr>
              <w:widowControl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□其它：</w:t>
            </w:r>
            <w:r>
              <w:rPr>
                <w:rFonts w:hint="eastAsia"/>
                <w:kern w:val="0"/>
                <w:szCs w:val="21"/>
                <w:u w:val="single"/>
              </w:rPr>
              <w:t xml:space="preserve">          </w:t>
            </w:r>
          </w:p>
          <w:p w14:paraId="5356D2E9">
            <w:pPr>
              <w:widowControl/>
              <w:rPr>
                <w:rFonts w:hAnsi="宋体"/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签名：</w:t>
            </w:r>
          </w:p>
          <w:p w14:paraId="03034AD4">
            <w:pPr>
              <w:widowControl/>
              <w:rPr>
                <w:kern w:val="0"/>
                <w:szCs w:val="21"/>
              </w:rPr>
            </w:pPr>
          </w:p>
          <w:p w14:paraId="13BDE77C">
            <w:pPr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日期：</w:t>
            </w:r>
          </w:p>
        </w:tc>
        <w:tc>
          <w:tcPr>
            <w:tcW w:w="19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560D59">
            <w:pPr>
              <w:widowControl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 xml:space="preserve">□同意 </w:t>
            </w:r>
          </w:p>
          <w:p w14:paraId="2AF233EA">
            <w:pPr>
              <w:widowControl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□不同意</w:t>
            </w:r>
          </w:p>
          <w:p w14:paraId="7E043EBC">
            <w:pPr>
              <w:widowControl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□其它：</w:t>
            </w:r>
            <w:r>
              <w:rPr>
                <w:rFonts w:hint="eastAsia"/>
                <w:kern w:val="0"/>
                <w:szCs w:val="21"/>
                <w:u w:val="single"/>
              </w:rPr>
              <w:t xml:space="preserve">          </w:t>
            </w:r>
          </w:p>
          <w:p w14:paraId="41C526DB">
            <w:pPr>
              <w:widowControl/>
              <w:rPr>
                <w:rFonts w:hAnsi="宋体"/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签名：</w:t>
            </w:r>
          </w:p>
          <w:p w14:paraId="6BC90BB3">
            <w:pPr>
              <w:widowControl/>
              <w:rPr>
                <w:kern w:val="0"/>
                <w:szCs w:val="21"/>
              </w:rPr>
            </w:pPr>
          </w:p>
          <w:p w14:paraId="684724DA">
            <w:pPr>
              <w:jc w:val="left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日期：</w:t>
            </w:r>
          </w:p>
        </w:tc>
      </w:tr>
    </w:tbl>
    <w:p w14:paraId="5F75B20B">
      <w:pPr>
        <w:rPr>
          <w:rFonts w:hint="default" w:eastAsia="宋体"/>
          <w:lang w:val="en-US" w:eastAsia="zh-CN"/>
        </w:rPr>
      </w:pPr>
      <w:r>
        <w:rPr>
          <w:rFonts w:hint="eastAsia"/>
          <w:lang w:eastAsia="zh-CN"/>
        </w:rPr>
        <w:t>注：</w:t>
      </w:r>
      <w:r>
        <w:rPr>
          <w:rFonts w:hint="eastAsia"/>
          <w:lang w:val="en-US" w:eastAsia="zh-CN"/>
        </w:rPr>
        <w:t>1.不适用请填NA；审查意见请填“</w:t>
      </w:r>
      <w:r>
        <w:rPr>
          <w:rFonts w:hint="default" w:ascii="Arial" w:hAnsi="Arial" w:cs="Arial"/>
          <w:lang w:val="en-US" w:eastAsia="zh-CN"/>
        </w:rPr>
        <w:t>×</w:t>
      </w:r>
      <w:r>
        <w:rPr>
          <w:rFonts w:hint="eastAsia"/>
          <w:lang w:val="en-US" w:eastAsia="zh-CN"/>
        </w:rPr>
        <w:t>”。2. 本表双面打印，仅提供1张，研究者文件夹保留扫描件。</w:t>
      </w:r>
    </w:p>
    <w:p w14:paraId="75118A21"/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720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721066">
    <w:pPr>
      <w:widowControl w:val="0"/>
      <w:snapToGrid w:val="0"/>
      <w:jc w:val="left"/>
    </w:pPr>
    <w:r>
      <w:rPr>
        <w:rFonts w:hint="eastAsia" w:asciiTheme="minorEastAsia" w:hAnsiTheme="minorEastAsia" w:eastAsiaTheme="minorEastAsia" w:cstheme="minorEastAsia"/>
        <w:kern w:val="2"/>
        <w:sz w:val="18"/>
        <w:szCs w:val="18"/>
        <w:lang w:val="en-US" w:eastAsia="zh-CN" w:bidi="ar-SA"/>
      </w:rPr>
      <w:t>版本号：2.0 版本日期：2029年9月30日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9596D0">
    <w:pPr>
      <w:pStyle w:val="3"/>
      <w:jc w:val="left"/>
      <w:rPr>
        <w:rFonts w:hint="default" w:eastAsia="宋体"/>
        <w:lang w:val="en-US" w:eastAsia="zh-CN"/>
      </w:rPr>
    </w:pPr>
    <w:r>
      <w:rPr>
        <w:rFonts w:hint="eastAsia"/>
      </w:rPr>
      <w:t>江西省皮肤病专科医院国家药物</w:t>
    </w:r>
    <w:r>
      <w:rPr>
        <w:rFonts w:hint="eastAsia"/>
        <w:lang w:val="en-US" w:eastAsia="zh-CN"/>
      </w:rPr>
      <w:t>/医疗器械</w:t>
    </w:r>
    <w:r>
      <w:rPr>
        <w:rFonts w:hint="eastAsia"/>
      </w:rPr>
      <w:t>临床试验机构</w:t>
    </w:r>
    <w:r>
      <w:rPr>
        <w:rFonts w:hint="eastAsia"/>
        <w:lang w:val="en-US" w:eastAsia="zh-CN"/>
      </w:rPr>
      <w:t xml:space="preserve">                        SPY JG-ZD-AF20:V2.0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2D657E4"/>
    <w:rsid w:val="02D657E4"/>
    <w:rsid w:val="18DF6F7C"/>
    <w:rsid w:val="29872F47"/>
    <w:rsid w:val="52113AF0"/>
    <w:rsid w:val="64704BDE"/>
    <w:rsid w:val="721678A7"/>
    <w:rsid w:val="7AD20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340</Words>
  <Characters>359</Characters>
  <Lines>0</Lines>
  <Paragraphs>0</Paragraphs>
  <TotalTime>0</TotalTime>
  <ScaleCrop>false</ScaleCrop>
  <LinksUpToDate>false</LinksUpToDate>
  <CharactersWithSpaces>444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2024-12-26T08:30:00Z</dcterms:created>
  <dc:creator>Lenovo</dc:creator>
  <cp:lastModifiedBy>段译斐</cp:lastModifiedBy>
  <dcterms:modified xsi:type="dcterms:W3CDTF">2026-10-21T07:16:40Z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eyJoZGlkIjoiNjA4ZDQ1OTE0ZTRhYjdjNTMxNmQ1MDZkM2FmYWMxMWYiLCJ1c2VySWQiOiIxOTA5Mzk4NTAwIn0=</vt:lpwstr>
  </property>
  <property fmtid="{D5CDD505-2E9C-101B-9397-08002B2CF9AE}" pid="4" name="ICV">
    <vt:lpwstr>4EC0759A4C4C46688250211FB13E2A9B_12</vt:lpwstr>
  </property>
</Properties>
</file>